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D" w:rsidRPr="00230A2D" w:rsidRDefault="00230A2D" w:rsidP="00230A2D">
      <w:pPr>
        <w:pStyle w:val="a4"/>
        <w:jc w:val="center"/>
        <w:rPr>
          <w:b/>
          <w:sz w:val="28"/>
          <w:szCs w:val="28"/>
        </w:rPr>
      </w:pPr>
      <w:r w:rsidRPr="00230A2D">
        <w:rPr>
          <w:b/>
          <w:sz w:val="28"/>
          <w:szCs w:val="28"/>
        </w:rPr>
        <w:t>Літні мовні табори</w:t>
      </w:r>
    </w:p>
    <w:p w:rsidR="00230A2D" w:rsidRDefault="00230A2D" w:rsidP="00230A2D">
      <w:pPr>
        <w:pStyle w:val="a4"/>
        <w:jc w:val="both"/>
      </w:pPr>
      <w:r>
        <w:t xml:space="preserve">На виконання наказу Міністерства освіти і науки України від 03.02.2015 р. № 89 «Про здійснення заходів щодо організації роботи літніх мовних таборів», з метою популяризації вивчення іноземних мов в Україні на базі пришкільних таборів </w:t>
      </w:r>
      <w:proofErr w:type="spellStart"/>
      <w:r>
        <w:t>Новицького</w:t>
      </w:r>
      <w:proofErr w:type="spellEnd"/>
      <w:r>
        <w:t xml:space="preserve"> НВК та </w:t>
      </w:r>
      <w:proofErr w:type="spellStart"/>
      <w:r>
        <w:t>Голинської</w:t>
      </w:r>
      <w:proofErr w:type="spellEnd"/>
      <w:r>
        <w:t xml:space="preserve"> ЗОШ І-ІІІ ст. 1 червня 2016 року  відкрито літні мовні табори.</w:t>
      </w:r>
    </w:p>
    <w:p w:rsidR="00230A2D" w:rsidRDefault="00230A2D" w:rsidP="00230A2D">
      <w:pPr>
        <w:pStyle w:val="a4"/>
        <w:jc w:val="both"/>
      </w:pPr>
      <w:r>
        <w:t xml:space="preserve">Учасниками цих таборів стали учні 5-6 класів, які вивчають дві іноземні мови(англійську та німецьку), а їхніми мовними інструкторами є вчителі іноземних мов: Тетяна Степанівна </w:t>
      </w:r>
      <w:proofErr w:type="spellStart"/>
      <w:r>
        <w:t>Клебан</w:t>
      </w:r>
      <w:proofErr w:type="spellEnd"/>
      <w:r>
        <w:t>, Неля Іванівна Морозова (</w:t>
      </w:r>
      <w:proofErr w:type="spellStart"/>
      <w:r>
        <w:t>Новицький</w:t>
      </w:r>
      <w:proofErr w:type="spellEnd"/>
      <w:r>
        <w:t xml:space="preserve"> НВК) та </w:t>
      </w:r>
      <w:r>
        <w:rPr>
          <w:rStyle w:val="a3"/>
        </w:rPr>
        <w:t xml:space="preserve">Надія Миколаївна </w:t>
      </w:r>
      <w:proofErr w:type="spellStart"/>
      <w:r>
        <w:rPr>
          <w:rStyle w:val="a3"/>
        </w:rPr>
        <w:t>Болеховська</w:t>
      </w:r>
      <w:proofErr w:type="spellEnd"/>
      <w:r>
        <w:rPr>
          <w:rStyle w:val="a3"/>
        </w:rPr>
        <w:t xml:space="preserve">, Наталія Ярославівна </w:t>
      </w:r>
      <w:proofErr w:type="spellStart"/>
      <w:r>
        <w:rPr>
          <w:rStyle w:val="a3"/>
        </w:rPr>
        <w:t>Відливана</w:t>
      </w:r>
      <w:proofErr w:type="spellEnd"/>
      <w:r>
        <w:rPr>
          <w:rStyle w:val="a3"/>
        </w:rPr>
        <w:t xml:space="preserve"> (</w:t>
      </w:r>
      <w:proofErr w:type="spellStart"/>
      <w:r>
        <w:rPr>
          <w:rStyle w:val="a3"/>
        </w:rPr>
        <w:t>Голинська</w:t>
      </w:r>
      <w:proofErr w:type="spellEnd"/>
      <w:r>
        <w:rPr>
          <w:rStyle w:val="a3"/>
        </w:rPr>
        <w:t xml:space="preserve"> ЗОШ І-ІІІ ст.).</w:t>
      </w:r>
    </w:p>
    <w:p w:rsidR="00230A2D" w:rsidRDefault="00230A2D" w:rsidP="00230A2D">
      <w:pPr>
        <w:pStyle w:val="a4"/>
        <w:jc w:val="both"/>
      </w:pPr>
      <w:r>
        <w:t>У  мовному таборі панує атмосфера невимушеного спілкування, де учні, граючись, навчаються і вільно реалізують свої мовні уміння та навички. </w:t>
      </w:r>
    </w:p>
    <w:p w:rsidR="00230A2D" w:rsidRDefault="00230A2D" w:rsidP="00230A2D">
      <w:pPr>
        <w:pStyle w:val="a4"/>
        <w:jc w:val="both"/>
      </w:pPr>
      <w:r>
        <w:t xml:space="preserve">Вони з радістю поєднують навчальну діяльність з мистецькою, спортивною та розважальною (з широким використанням ігор на свіжому повітрі, конкурсів, </w:t>
      </w:r>
      <w:proofErr w:type="spellStart"/>
      <w:r>
        <w:t>квестів</w:t>
      </w:r>
      <w:proofErr w:type="spellEnd"/>
      <w:r>
        <w:t>, проектів, театральних сценок, шоу, тощо, які заплановані їхніми мовними тренерами).</w:t>
      </w:r>
    </w:p>
    <w:p w:rsidR="00230A2D" w:rsidRDefault="00230A2D" w:rsidP="00230A2D">
      <w:pPr>
        <w:pStyle w:val="a4"/>
        <w:jc w:val="both"/>
      </w:pPr>
      <w:r>
        <w:t>Вже з першого дня діти отримали великий заряд енергії, ентузіазму та зацікавлення до вивчення іноземних мов. Сподіваюся, цей хороший настрій у них буде впродовж всіх днів перебування у літньому мовному таборі.</w:t>
      </w:r>
    </w:p>
    <w:p w:rsidR="00230A2D" w:rsidRDefault="00230A2D" w:rsidP="00230A2D">
      <w:pPr>
        <w:pStyle w:val="a4"/>
        <w:jc w:val="both"/>
      </w:pPr>
      <w:r>
        <w:t xml:space="preserve">Щиро дякую керівникам Б.І. </w:t>
      </w:r>
      <w:proofErr w:type="spellStart"/>
      <w:r>
        <w:t>Дадяку</w:t>
      </w:r>
      <w:proofErr w:type="spellEnd"/>
      <w:r>
        <w:t xml:space="preserve"> (</w:t>
      </w:r>
      <w:proofErr w:type="spellStart"/>
      <w:r>
        <w:t>Новицький</w:t>
      </w:r>
      <w:proofErr w:type="spellEnd"/>
      <w:r>
        <w:t xml:space="preserve"> НВК) та М.О.</w:t>
      </w:r>
      <w:proofErr w:type="spellStart"/>
      <w:r>
        <w:t>Беньку</w:t>
      </w:r>
      <w:proofErr w:type="spellEnd"/>
      <w:r>
        <w:t xml:space="preserve"> (</w:t>
      </w:r>
      <w:proofErr w:type="spellStart"/>
      <w:r>
        <w:t>Голинська</w:t>
      </w:r>
      <w:proofErr w:type="spellEnd"/>
      <w:r>
        <w:t xml:space="preserve"> ЗОШ І-ІІІ ст.) за сприяння у відкритті мовних таборів на базі даних навчальних закладів.</w:t>
      </w:r>
    </w:p>
    <w:p w:rsidR="00230A2D" w:rsidRDefault="00230A2D" w:rsidP="00230A2D">
      <w:pPr>
        <w:pStyle w:val="a4"/>
        <w:jc w:val="right"/>
      </w:pPr>
      <w:r>
        <w:rPr>
          <w:rStyle w:val="a3"/>
        </w:rPr>
        <w:t xml:space="preserve">Методист РМК С. І. </w:t>
      </w:r>
      <w:proofErr w:type="spellStart"/>
      <w:r>
        <w:rPr>
          <w:rStyle w:val="a3"/>
        </w:rPr>
        <w:t>Туряниця</w:t>
      </w:r>
      <w:proofErr w:type="spellEnd"/>
    </w:p>
    <w:p w:rsidR="00F1341C" w:rsidRPr="00230A2D" w:rsidRDefault="00F1341C" w:rsidP="00230A2D"/>
    <w:sectPr w:rsidR="00F1341C" w:rsidRPr="00230A2D" w:rsidSect="00F13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A2D"/>
    <w:rsid w:val="00112E03"/>
    <w:rsid w:val="00230A2D"/>
    <w:rsid w:val="0066748E"/>
    <w:rsid w:val="00A72364"/>
    <w:rsid w:val="00BB0482"/>
    <w:rsid w:val="00F1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A2D"/>
    <w:rPr>
      <w:b/>
      <w:bCs/>
    </w:rPr>
  </w:style>
  <w:style w:type="paragraph" w:styleId="a4">
    <w:name w:val="Normal (Web)"/>
    <w:basedOn w:val="a"/>
    <w:uiPriority w:val="99"/>
    <w:semiHidden/>
    <w:unhideWhenUsed/>
    <w:rsid w:val="0023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Stasiv</dc:creator>
  <cp:keywords/>
  <dc:description/>
  <cp:lastModifiedBy>Admin</cp:lastModifiedBy>
  <cp:revision>2</cp:revision>
  <dcterms:created xsi:type="dcterms:W3CDTF">2016-06-10T12:02:00Z</dcterms:created>
  <dcterms:modified xsi:type="dcterms:W3CDTF">2016-06-10T12:02:00Z</dcterms:modified>
</cp:coreProperties>
</file>